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EC02CF" w:rsidRDefault="000B26DB" w:rsidP="000B26DB">
      <w:pPr>
        <w:spacing w:line="240" w:lineRule="atLeast"/>
        <w:ind w:firstLineChars="1150" w:firstLine="27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全国各级伊斯兰</w:t>
      </w:r>
      <w:r w:rsidRPr="00EC02CF">
        <w:rPr>
          <w:rFonts w:ascii="宋体" w:hAnsi="宋体" w:hint="eastAsia"/>
          <w:sz w:val="24"/>
        </w:rPr>
        <w:t>文物保护单位</w:t>
      </w:r>
      <w:r>
        <w:rPr>
          <w:rFonts w:ascii="宋体" w:hAnsi="宋体" w:hint="eastAsia"/>
          <w:sz w:val="24"/>
        </w:rPr>
        <w:t>名录</w:t>
      </w:r>
    </w:p>
    <w:tbl>
      <w:tblPr>
        <w:tblW w:w="8368" w:type="dxa"/>
        <w:jc w:val="center"/>
        <w:tblInd w:w="-19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019"/>
        <w:gridCol w:w="1183"/>
        <w:gridCol w:w="3950"/>
        <w:gridCol w:w="1216"/>
      </w:tblGrid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公布时间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寿县清真寺★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安徽六安市寿县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安徽寿县瓦埠镇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清真寺巷●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安徽寿县寿春镇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安庆南关清真寺★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安徽安庆市迎江区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赖山清真寺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安徽淮南市谢家集区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2012.6.21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安徽淮南市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太平清真寺●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安徽淮南市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城关清真寺◆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安徽太和县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1998.5.4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清真南寺●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安徽太和县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南关清真寺◆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安徽砀山县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2012.6.21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义门清真寺◆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安徽亳州市涡阳县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2012.6.21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城里清真寺◆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安徽亳州市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谯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2012.6.21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孜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安徽阜阳市颖东区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2012.12.26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安徽涡阳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中岗清真寺●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安徽阜南县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焦坡清真寺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安徽阜南县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安徽界首市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安徽肥西县大柏乡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城关清真寺大殿●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安徽颍上县城关回民厂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牛街礼拜寺★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明—清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北京宣武区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1988.1.13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东四清真寺◆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北京东四南大街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1984.5.24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通州清真寺◆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北京通州区县城清真寺街1号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马驹桥清真寺●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北京通州区马驹桥镇北门口村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1985.9</w:t>
            </w:r>
          </w:p>
        </w:tc>
      </w:tr>
      <w:tr w:rsidR="000B26DB" w:rsidRPr="007B1BDD" w:rsidTr="00F22199">
        <w:trPr>
          <w:trHeight w:val="25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于家务清真寺●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北京通州区于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家务乡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于家务村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张家湾清真寺●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北京通州区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张家湾镇张家湾镇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法源清真寺●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北京西城区德胜门外大街200号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2007.07.20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东白塔清真寺●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安定镇东白塔村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礼贤清真寺●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大兴区礼贤镇礼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贤村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薛营清真寺●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北京大兴区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庞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各庄镇薛营村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马甸清真寺●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北京海淀区马甸南村7号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</w:p>
        </w:tc>
      </w:tr>
      <w:tr w:rsidR="000B26DB" w:rsidRPr="007B1BDD" w:rsidTr="00F22199">
        <w:trPr>
          <w:trHeight w:val="25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花市清真寺●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东城区崇外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西花市大街30号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1984.1.1</w:t>
            </w:r>
          </w:p>
        </w:tc>
      </w:tr>
      <w:tr w:rsidR="000B26DB" w:rsidRPr="007B1BDD" w:rsidTr="00F22199">
        <w:trPr>
          <w:trHeight w:val="25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东外清真寺●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北京东城区东直门外察慈小区6号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</w:t>
            </w:r>
          </w:p>
        </w:tc>
      </w:tr>
      <w:tr w:rsidR="000B26DB" w:rsidRPr="007B1BDD" w:rsidTr="00F22199">
        <w:trPr>
          <w:trHeight w:val="25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南下坡清真寺●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北京朝阳区朝阳门外二条129号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常营清真寺●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北京朝阳区朝阳北路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古北口清真寺●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北京密云县古北口镇河西村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北京丰台区长辛店大寺口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1984.5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西贯市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昌平区阳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坊镇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西贯市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2003.7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南一村清真寺●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沙河镇南一村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2003.7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南口清真寺●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南口镇南口村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2003.7</w:t>
            </w:r>
          </w:p>
        </w:tc>
      </w:tr>
      <w:tr w:rsidR="000B26DB" w:rsidRPr="007B1BDD" w:rsidTr="00F22199">
        <w:trPr>
          <w:trHeight w:val="25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五街清真寺●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昌平城北街道五街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清净寺★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宋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福建泉州市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1961.3.3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福州清真寺●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福建福州市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1983.8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后街清真寺★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甘肃天水市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2006.5.25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南下关清真寺◆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甘肃天水市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2011.12.2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红台清真寺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甘肃天水市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甘肃秦安县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静宁清真寺◆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甘肃静宁县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南头清真寺●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甘肃会宁县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连五方清真寺●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甘肃会宁县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西关清真寺●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现代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甘肃靖远县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1916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甘肃酒泉市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甘肃徽县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重建礼拜寺碑●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甘肃陇南市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1999.4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怀圣寺光塔★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唐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广东广州市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1996.11.20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畔街清真寺●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广东广州市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1993.8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小东营清真寺●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广东广州市越秀区越华路小东营5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现代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广东肇庆市端州区康乐中路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1984.11.19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六塘清真寺◆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广西临桂县六塘镇西水街17号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五通镇清真寺●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广西临桂县五通镇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1984.10.8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桂林清真寺◆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广西桂林市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崇善路清真寺◆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广西桂林市崇善路11号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南宁清真寺●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广西南宁市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清真寺及石刻●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广西柳州市公园路6号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兴仁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三家寨道堂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贵州兴仁县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贵阳清真寺●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贵州贵阳市夏状元街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贵州安顺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市西秀区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贵州铜仁市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安龙清真寺●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贵州安龙县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青山清真寺●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贵州普安县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1981.9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小屯清真寺●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贵州普安县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1992.5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威宁县马坡清真寺●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贵州威宁县城中部马坡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回辉清真寺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现代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海南三亚市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泊头清真寺★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河北泊头市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2001.6.25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定州清真寺★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河北保定市定州市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易县清真寺◆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河北保定市易县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1993.7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清真西寺●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河北保定市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西牛村清真寺●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河北定州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河北定兴县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新乐清真寺◆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河北石家庄市新乐市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平泉清真寺◆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河北承德市平泉县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滦河清真寺●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河北承德市双漆区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河北承德市双桥区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清真北大寺◆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河北沧州市运河区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白芦庄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河北沧县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曹庄子清真寺●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河北沧县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褚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河北沧县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捷地清真寺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河北沧县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杜林清真寺●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河北沧县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八里圈清真寺◆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河北邢台市临西县东枣园乡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八里圈村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25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河北张家口市涿鹿县东关礼拜寺街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2008.1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牛进庄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河北孟村县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河北怀来县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建昌营清真寺●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河北迁安市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河北无极县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河北正定县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河北山海关区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坞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河北大厂县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香椿营清真寺●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河北香河县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河北文安县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陈村清真寺●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金北清真寺●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河北大名县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元、明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河北大名县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1983.9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丁庄子清真寺●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河北孟村县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河北涿州市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河北雄县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沁阳北大寺★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河南沁阳市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2006.5.25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水南关清真寺阿文碑★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河南焦作市沁阳市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西关清真寺★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河南焦作市博爱县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清真东大寺◆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河南博爱县尚庄镇大新（辛）庄村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2008.6.16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二仙庙清真寺●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河南博爱县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1989.9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朱仙镇清真寺★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河南开封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2006.5.25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开封东大寺★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河南开封市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2006.5.25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善义堂清真寺◆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河南开封市鼓楼区鹁鸽市街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2006.6.8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河南开封市龙亭区铁塔四街1号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2008.6.16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文殊街清真寺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河南开封市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郑州清真寺★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河南郑州市管城回族区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沈丘清真古寺◆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河南沈丘县城清真寺街（槐店镇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2000.9.25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宁陵清真寺◆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河南宁陵县城东关街清真寺路10号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2000.9.25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东关清真寺◆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河南清睢县东关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2008.6.16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清真老寺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河南孟州市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河南信阳市潢川县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2004.3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瓦店清真寺●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河南南阳市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石桥清真寺●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河南南阳市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河南南阳市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河南南召县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1980.3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淅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川县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清真西寺●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河南邓州市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清真南寺●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河南邓州市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河南邓州市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河南内乡县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河南濮阳县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河南濮阳县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中原清真寺●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河南洛宁县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王范清真寺●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河南洛宁县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创修清真寺碑●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河南渑池县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1978.5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清真上寺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河南卢氏县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扶沟清真寺大殿●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河南扶沟县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河南汝南县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卜奎清真寺★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黑龙江齐齐哈尔市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2006.5.25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阿城清真寺★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黑龙江哈尔滨阿城区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清真寺（鞑靼）●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黑龙江哈尔滨市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呼兰清真寺●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1956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黑龙江哈尔滨市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1994.11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依兰清真寺◆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黑龙江依兰县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黑河清真寺◆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黑龙江黑河市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宁安清真寺●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黑龙江宁安市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1983.11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湖北郧西县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1994.11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湖北襄樊市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1984.1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湖北谷城县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湖北老河口市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湖南常德市武陵区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湖南邵阳县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湖南隆回县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清真东寺●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湖南隆回县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回族清真寺●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近代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湖南邵东县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2004.7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长春清真寺◆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吉林长春市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大营子清真寺●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吉林长春市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宁江清真寺◆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吉林松原市宁江区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2007.5.31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城子村清真寺◆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1644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吉林伊通县三道乡城子村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2007.5.31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吉林白城市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蜂蜜清真寺●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吉林九台市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双辽清真寺●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吉林双辽市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吉林通化市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净觉寺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江苏南京市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湖熟清真寺●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江苏南京江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宁区湖熟镇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2006.6.10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南门清真寺●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江苏南京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六合区雄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州镇清真街2号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2006.6.10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仙鹤寺◆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宋、清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江苏扬州市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1995.4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江苏高邮市菱塘乡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2006.6.5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山巷清真寺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江苏镇江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市润江区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2011.12.30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清真寺石刻●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江苏镇江市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河下清真寺●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江苏淮安市楚州区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清真寺大殿●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江苏江都市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沈阳南清真寺◆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辽宁沈阳市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清真东寺●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辽宁沈阳市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老城清真寺◆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辽宁开原市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2007.5.26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北镇清真寺◆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辽宁北镇市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2008.2.11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辽宁岫岩县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辽宁凌源市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1981.11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凤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辽宁绥中县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广宁清真寺●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辽宁北宁市广宁镇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闾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阳清真寺●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辽宁北宁市闾阳镇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新立屯清真寺●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辽宁黑山县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黑山清真寺●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辽宁黑山县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1983.5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辽宁辽阳市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新民市清真寺●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辽宁新民市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辽宁大石桥市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本溪湖清真寺●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辽宁本溪市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2013.8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赤峰清真北大寺★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内蒙古赤峰市红山区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呼和浩特清真大寺★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清至民国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内蒙古呼和浩特市回民区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开鲁清真寺◆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1911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内蒙古通辽市开鲁县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2006.9.4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包头清真大寺◆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内蒙古包头市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隆盛庄清真寺◆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内蒙古丰镇市隆盛庄乡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近代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内蒙古巴林左旗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1994.8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内蒙古林西县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2004.9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内蒙古林西县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经棚清真寺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内蒙古克什克腾旗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锦山清真寺●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内蒙古喀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喇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沁旗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同心清真大寺★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宁夏同心县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1988.1.13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纳家户清真寺★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宁夏永宁县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望远清真寺●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宁夏永宁县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单南清真寺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宁夏西吉县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2005.9.15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余羊清真寺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宁夏泾源县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2010.12.6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二十里铺拱北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元、明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宁夏固原市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2005.9.15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九彩坪拱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宁夏海原县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2005.9.15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宁夏泾源县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宁夏泾源县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宁夏吴忠市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1994.12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化龙拱北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宁夏吴忠市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1994.12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县城清真寺●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近代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宁夏平罗县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清真中寺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宁夏银川市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1993.4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克马伦丁长老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拱北墓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宁夏银川市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滚钟口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1993.4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街子拱北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青海海东地区循化县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撒拉族清真寺古建筑群★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青海海东地区循化县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清水清真寺◆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尕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孟达清真寺◆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科哇清真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苏志清真寺◆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塔撒坡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赞卜乎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奄古录拱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乙沙尔清真寺◆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乙麻目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木厂清真寺●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墉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坊清真寺●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草滩坝清真寺●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大寺古清真寺●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阿伊清真寺●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拉边清真寺●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青海循化县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洪水泉清真寺★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青海海东地区平安县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上、下拱北●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青海平安县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清泉下拱北◆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青海平安县巴藏沟乡清泉村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2004.5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东关清真寺★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青海西宁城东区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阿河滩清真寺★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青海海东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地区化隆县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扎巴清真寺●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青海化隆县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城车清真寺●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青海化隆县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隆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青海同仁县隆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镇老城区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2004.5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门镇南关清真寺◆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门源县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下阴田清真寺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门源县门源县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下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阴田乡下阴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田村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2004.5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东沙河清真寺◆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青海海北州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门源县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泉口镇东沙河村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2013.4.12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上庄清真大寺◆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青海海北州祁连县八宝镇东村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2013.4.12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后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子河拱北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照壁●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青海大通县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青海湟源县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清真大寺●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青海湟中县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河阴清真寺●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青海贵德县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济宁东大寺★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山东济宁市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2006.5.25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青州真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教寺★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山东潍坊市青州市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临清西清真寺◆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山东临清市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1992.6</w:t>
            </w:r>
          </w:p>
        </w:tc>
      </w:tr>
      <w:tr w:rsidR="000B26DB" w:rsidRPr="007B1BDD" w:rsidTr="00F22199">
        <w:trPr>
          <w:trHeight w:val="377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清真东寺◆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山东临清市城区卫运河东岸先锋路街道办事处桃园街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2006.12.7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济南南大寺◆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山东济南市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1992.6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清真北大寺●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山东济南市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1979.9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党东清真寺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山东济南市历城区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1985.12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山东济南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市长清区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桑梓店镇小寨村清真寺●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山东济南市天桥区桑梓店镇小寨村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2007.3.19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马头清真寺◆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山东郯城县马头镇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2006.12.7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沟上清真寺●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山东郯城县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王庄清真寺●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山东郯城县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巷里清真寺◆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邹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城市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凫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山街道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山东新泰市放城镇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金岭清真寺◆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山东淄博市临淄区金岭镇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省庄清真寺◆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山东泰安市泰山区省庄镇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泰山区清真西大寺◆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山东泰安市泰山区财源街道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西界清真寺◆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山东泰安市岱岳区马庄镇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下旺清真寺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山东泰安市岱岳区粥店街道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平邑清真寺◆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山东平邑县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石家清真寺◆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山东临邑县临南镇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朝城清真寺◆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山东莘县朝城镇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山东冠县清泉街道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2013.10.10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冠县西街清真寺●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山东冠县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沙庄清真寺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山东冠县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1999.11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山东金山县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礼拜寺●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山东聊城市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1999.4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聊城小礼拜寺●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山东聊城市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阳谷张秋清真寺●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山东阳谷县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高唐北关清真寺●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山东高唐县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南关清真寺●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山东临沂市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南芙蓉清真寺●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山东蒙阴县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梁邱清真寺●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山东费县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白马清真寺●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山东宁阳县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西台清真寺●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山东宁阳县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明、清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山东东平县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1994.3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太原清真寺★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山西太原市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迎泽区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山西大同市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1981.2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西安清真寺★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明—清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陕西西安市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1988.1.13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大学习巷清真寺★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明至清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陕西西安莲湖区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小皮院清真寺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陕西西安市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大皮院清真寺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陕西西安市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城关清真寺●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陕西平利县城关镇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杨家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垭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陕西镇安县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1992.1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松江清真寺◆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上海松江区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1980.8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福佑路清真寺●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1870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上海黄浦区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小桃园清真寺●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1911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上海黄浦区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巴巴寺★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四川南充市阆中市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四川阆中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鼓楼南街清真寺◆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四川成都市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挂榜清真寺◆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四川米易县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四川九寨沟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1995.12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小金清真寺●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四川小金县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天津红桥区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清真南大寺●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天津红桥区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1997.8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金家窑清真寺●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清、民国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天津河北区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1993.5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阿巴和加麻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札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(墓)★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新疆喀什市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1988.1.13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艾提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尕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尔清真寺★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新疆喀什市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2001.6.25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莎车加满清真寺★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新疆喀什地区莎车县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阿勒同礼拜寺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新疆莎车县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阿合米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契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提清真寺●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新疆莎车县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穆义谢里甫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礼拜寺●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新疆莎车县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阿热欧尔达清真寺●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新疆喀什市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墩美其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提清真寺●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新疆喀什市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库车大寺★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新疆阿克苏地区库车县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毛拉尼艾尔西丁麻扎礼拜寺◆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新疆库车县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拜吐拉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清真寺宣礼塔★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新疆伊犁伊宁市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伊宁陕西大寺★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新疆伊犁伊宁市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哈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纳喀及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赛提喀玛勒清真寺宣礼塔★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新疆塔城地区塔城市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水定陕西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新疆伊犁霍城县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乌鲁木齐陕西大寺大殿★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新疆乌鲁木齐天山区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2013.5.3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南大寺大殿●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新疆乌鲁木齐市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老坊寺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大殿●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新疆乌鲁木齐市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土墩子清真寺◆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新疆昌吉县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五运清真寺◆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新疆昌吉县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陕西寺◆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新疆哈密县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鄯善东大寺◆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新疆吐鲁番市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阿斯塔娜艾里帕塔礼拜寺◆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新疆吐鲁番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贾帕尔依麻木寺◆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新疆吐鲁番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苏公塔礼拜寺◆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新疆吐鲁番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西大寺●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新疆吐鲁番市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新疆吐鲁番市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和田加满清真寺◆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新疆和田县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1990.12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于田大清真寺◆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民国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新疆和田县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1999.7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东巴扎东大寺◆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新疆鄯善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麻扎前大礼拜寺◆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新疆鄯善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苏丹苏吐克布格拉汗麻扎寺◆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新疆阿图什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清真大寺●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近代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新疆阿凡提县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八户沟清真寺●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新疆阜康市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2002.6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吉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也克乡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1928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新疆裕民县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2000.5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皮山大清真寺●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新疆皮山县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1999.4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群达拉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克麻扎寺◆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新疆伊吾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北城维族清真寺●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新疆玛纳斯县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拖姑清真寺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云南鲁甸县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1993.12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林街清真寺◆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云南景东县林街村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2003.12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大庄清真寺◆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云南开远市大庄乡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1998.11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回营清真寺◆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云南南涧县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2012.1.7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猛庭清真寺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云南昌宁县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1991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宾居清真寺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1923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云南宾川县宾居镇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云南永平县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1988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桑岭清真寺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云南剑川县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公郎清真寺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云南南涧县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下街清真古寺●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云南漾濞县下街村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云南建水县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金牛街清真寺●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云南昆明市盘龙区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1990.9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顺成清真寺●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云南昆明市五华区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1983.7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里仁清真寺●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云南昆明市西山区里仁村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1986.11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清真古寺●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1902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云南宜良县蓬莱乡西山村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1987.7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云南广南县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珠琳镇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云南华宁县盘溪镇盘江村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1990.1</w:t>
            </w:r>
          </w:p>
        </w:tc>
      </w:tr>
      <w:tr w:rsidR="000B26DB" w:rsidRPr="007B1BDD" w:rsidTr="00F22199">
        <w:trPr>
          <w:trHeight w:val="192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云南新平县桂山镇五桂区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2001.4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八仙营清真寺●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云南昭通市守望乡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1982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宋家山清真寺●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云南昭通市守望乡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毛货街清真寺●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云南昭通市昭阳区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1983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凤凰寺★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元—清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浙江杭州市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2001.6.25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月湖清真寺◆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浙江宁波市海</w:t>
            </w:r>
            <w:proofErr w:type="gramStart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曙</w:t>
            </w:r>
            <w:proofErr w:type="gramEnd"/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2011.1.7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浙江嘉兴市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1981.1</w:t>
            </w:r>
          </w:p>
        </w:tc>
      </w:tr>
      <w:tr w:rsidR="000B26DB" w:rsidRPr="007B1BDD" w:rsidTr="00F22199">
        <w:trPr>
          <w:trHeight w:val="73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重庆开县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1989.6</w:t>
            </w:r>
          </w:p>
        </w:tc>
      </w:tr>
      <w:tr w:rsidR="000B26DB" w:rsidRPr="007B1BDD" w:rsidTr="00F22199">
        <w:trPr>
          <w:trHeight w:val="128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清真寺●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重庆奉节县永安镇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B26DB" w:rsidRPr="007B1BDD" w:rsidRDefault="000B26DB" w:rsidP="00F221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1BDD">
              <w:rPr>
                <w:rFonts w:ascii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</w:tr>
    </w:tbl>
    <w:p w:rsidR="000B26DB" w:rsidRDefault="000B26DB" w:rsidP="000B26DB">
      <w:pPr>
        <w:spacing w:line="240" w:lineRule="atLeast"/>
        <w:rPr>
          <w:rFonts w:ascii="宋体" w:hAnsi="宋体" w:hint="eastAsia"/>
          <w:kern w:val="0"/>
          <w:sz w:val="18"/>
          <w:szCs w:val="18"/>
        </w:rPr>
      </w:pPr>
      <w:r w:rsidRPr="007B1BDD">
        <w:rPr>
          <w:rFonts w:ascii="宋体" w:hAnsi="宋体" w:hint="eastAsia"/>
          <w:sz w:val="18"/>
          <w:szCs w:val="18"/>
        </w:rPr>
        <w:t>说明：</w:t>
      </w:r>
      <w:r w:rsidRPr="007B1BDD">
        <w:rPr>
          <w:rFonts w:ascii="宋体" w:hAnsi="宋体" w:hint="eastAsia"/>
          <w:kern w:val="0"/>
          <w:sz w:val="18"/>
          <w:szCs w:val="18"/>
        </w:rPr>
        <w:t>★全国重点文物保护单位40；◆省级文物保护单位103；●市、县级文物保护单位223；共计366。</w:t>
      </w:r>
    </w:p>
    <w:p w:rsidR="00DA1169" w:rsidRPr="000B26DB" w:rsidRDefault="00DA1169"/>
    <w:sectPr w:rsidR="00DA1169" w:rsidRPr="000B26DB" w:rsidSect="00DA1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6DB"/>
    <w:rsid w:val="000B26DB"/>
    <w:rsid w:val="00D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0B2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26D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B26DB"/>
  </w:style>
  <w:style w:type="paragraph" w:styleId="a5">
    <w:name w:val="footnote text"/>
    <w:basedOn w:val="a"/>
    <w:link w:val="Char0"/>
    <w:semiHidden/>
    <w:rsid w:val="000B26DB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0B26DB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semiHidden/>
    <w:rsid w:val="000B26DB"/>
    <w:rPr>
      <w:vertAlign w:val="superscript"/>
    </w:rPr>
  </w:style>
  <w:style w:type="table" w:styleId="a7">
    <w:name w:val="Table Grid"/>
    <w:basedOn w:val="a1"/>
    <w:rsid w:val="000B26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Char1"/>
    <w:semiHidden/>
    <w:rsid w:val="000B26DB"/>
    <w:pPr>
      <w:snapToGrid w:val="0"/>
      <w:jc w:val="left"/>
    </w:pPr>
  </w:style>
  <w:style w:type="character" w:customStyle="1" w:styleId="Char1">
    <w:name w:val="尾注文本 Char"/>
    <w:basedOn w:val="a0"/>
    <w:link w:val="a8"/>
    <w:semiHidden/>
    <w:rsid w:val="000B26DB"/>
    <w:rPr>
      <w:rFonts w:ascii="Times New Roman" w:eastAsia="宋体" w:hAnsi="Times New Roman" w:cs="Times New Roman"/>
      <w:szCs w:val="24"/>
    </w:rPr>
  </w:style>
  <w:style w:type="character" w:styleId="a9">
    <w:name w:val="endnote reference"/>
    <w:basedOn w:val="a0"/>
    <w:semiHidden/>
    <w:rsid w:val="000B26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2015-03-03T01:49:00Z</dcterms:created>
  <dcterms:modified xsi:type="dcterms:W3CDTF">2015-03-03T01:50:00Z</dcterms:modified>
</cp:coreProperties>
</file>